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海量福利不容错过！今晚20点档，你准备好了吗？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这就是中国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这就是中国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mhshHome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东方卫视《这就是中国》节目官方账号 每周一晚22:00东方卫视播出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2021-05-01</w:t>
      </w:r>
      <w:hyperlink r:id="rId5" w:anchor="wechat_redirect&amp;cpage=24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收录于话题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82296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028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D82821"/>
        <w:spacing w:before="204" w:after="0" w:line="446" w:lineRule="atLeast"/>
        <w:ind w:left="368" w:right="368"/>
        <w:jc w:val="center"/>
        <w:rPr>
          <w:rStyle w:val="richmediacontentany"/>
          <w:rFonts w:ascii="-apple-system" w:eastAsia="-apple-system" w:hAnsi="-apple-system" w:cs="-apple-system"/>
          <w:color w:val="FFFFFF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8"/>
          <w:sz w:val="27"/>
          <w:szCs w:val="27"/>
        </w:rPr>
        <w:t>点击产品图提前解锁今晚福利</w:t>
      </w:r>
    </w:p>
    <w:p>
      <w:pPr>
        <w:shd w:val="clear" w:color="auto" w:fill="FFFFFF"/>
        <w:spacing w:before="0" w:after="76" w:line="408" w:lineRule="atLeast"/>
        <w:ind w:left="495" w:right="495"/>
        <w:jc w:val="center"/>
        <w:rPr>
          <w:rStyle w:val="richmediacontentany"/>
          <w:rFonts w:ascii="-apple-system" w:eastAsia="-apple-system" w:hAnsi="-apple-system" w:cs="-apple-system"/>
          <w:color w:val="FEFEFE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868101" cy="8229600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109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68101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998738" cy="8229600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615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98738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012999" cy="822960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9874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12999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923905" cy="822960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5153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239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D82821"/>
        <w:spacing w:before="204" w:after="0" w:line="446" w:lineRule="atLeast"/>
        <w:ind w:left="368" w:right="368"/>
        <w:jc w:val="center"/>
        <w:rPr>
          <w:rStyle w:val="richmediacontentany"/>
          <w:rFonts w:ascii="-apple-system" w:eastAsia="-apple-system" w:hAnsi="-apple-system" w:cs="-apple-system"/>
          <w:color w:val="FFFFFF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8"/>
          <w:sz w:val="27"/>
          <w:szCs w:val="27"/>
        </w:rPr>
        <w:t>点击奖品图提前解锁今晚锦鲤</w:t>
      </w:r>
    </w:p>
    <w:p>
      <w:pPr>
        <w:shd w:val="clear" w:color="auto" w:fill="FFFFFF"/>
        <w:spacing w:before="0" w:after="76" w:line="408" w:lineRule="atLeast"/>
        <w:ind w:left="495" w:right="495"/>
        <w:jc w:val="center"/>
        <w:rPr>
          <w:rStyle w:val="richmediacontentany"/>
          <w:rFonts w:ascii="-apple-system" w:eastAsia="-apple-system" w:hAnsi="-apple-system" w:cs="-apple-system"/>
          <w:color w:val="FEFEFE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189707" cy="822960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446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89707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150886" cy="822960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9839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50886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D82821"/>
        <w:spacing w:before="150" w:after="0" w:line="368" w:lineRule="atLeast"/>
        <w:ind w:left="408" w:right="408"/>
        <w:jc w:val="center"/>
        <w:rPr>
          <w:rFonts w:ascii="-apple-system" w:eastAsia="-apple-system" w:hAnsi="-apple-system" w:cs="-apple-system"/>
          <w:color w:val="FFFFFF"/>
          <w:spacing w:val="22"/>
          <w:sz w:val="21"/>
          <w:szCs w:val="21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22"/>
          <w:sz w:val="27"/>
          <w:szCs w:val="27"/>
        </w:rPr>
        <w:t>今晚20点档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D82821"/>
        <w:spacing w:before="0" w:after="0" w:line="368" w:lineRule="atLeast"/>
        <w:ind w:left="408" w:right="408"/>
        <w:jc w:val="center"/>
        <w:rPr>
          <w:rFonts w:ascii="-apple-system" w:eastAsia="-apple-system" w:hAnsi="-apple-system" w:cs="-apple-system"/>
          <w:color w:val="FFFFFF"/>
          <w:spacing w:val="22"/>
          <w:sz w:val="21"/>
          <w:szCs w:val="21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22"/>
          <w:sz w:val="27"/>
          <w:szCs w:val="27"/>
        </w:rPr>
        <w:t>嗨购上海——2021“五五购物节”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D82821"/>
        <w:spacing w:before="0" w:after="0" w:line="368" w:lineRule="atLeast"/>
        <w:ind w:left="408" w:right="408"/>
        <w:jc w:val="center"/>
        <w:rPr>
          <w:rFonts w:ascii="-apple-system" w:eastAsia="-apple-system" w:hAnsi="-apple-system" w:cs="-apple-system"/>
          <w:color w:val="FFFFFF"/>
          <w:spacing w:val="22"/>
          <w:sz w:val="21"/>
          <w:szCs w:val="21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22"/>
          <w:sz w:val="27"/>
          <w:szCs w:val="27"/>
        </w:rPr>
        <w:t>全球大直播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D82821"/>
        <w:spacing w:before="0" w:after="150" w:line="368" w:lineRule="atLeast"/>
        <w:ind w:left="408" w:right="408"/>
        <w:jc w:val="center"/>
        <w:rPr>
          <w:rFonts w:ascii="-apple-system" w:eastAsia="-apple-system" w:hAnsi="-apple-system" w:cs="-apple-system"/>
          <w:color w:val="FFFFFF"/>
          <w:spacing w:val="22"/>
          <w:sz w:val="21"/>
          <w:szCs w:val="21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22"/>
          <w:sz w:val="27"/>
          <w:szCs w:val="27"/>
        </w:rPr>
        <w:t>享受品质消费 遇见美好</w:t>
      </w: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22"/>
          <w:sz w:val="27"/>
          <w:szCs w:val="27"/>
        </w:rPr>
        <w:t>生活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75" w:line="510" w:lineRule="atLeast"/>
        <w:ind w:left="240" w:right="240" w:firstLine="0"/>
        <w:jc w:val="center"/>
        <w:rPr>
          <w:rFonts w:ascii="Arial" w:eastAsia="Arial" w:hAnsi="Arial" w:cs="Arial"/>
          <w:color w:val="333333"/>
          <w:spacing w:val="22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75" w:line="510" w:lineRule="atLeast"/>
        <w:ind w:left="240" w:right="240" w:firstLine="0"/>
        <w:jc w:val="center"/>
        <w:rPr>
          <w:rFonts w:ascii="Arial" w:eastAsia="Arial" w:hAnsi="Arial" w:cs="Arial"/>
          <w:color w:val="333333"/>
          <w:spacing w:val="22"/>
          <w:sz w:val="26"/>
          <w:szCs w:val="26"/>
        </w:rPr>
      </w:pPr>
      <w:r>
        <w:rPr>
          <w:rStyle w:val="richmediacontentany"/>
          <w:rFonts w:ascii="SimSun" w:eastAsia="SimSun" w:hAnsi="SimSun" w:cs="SimSun"/>
          <w:b/>
          <w:bCs/>
          <w:color w:val="A63415"/>
          <w:spacing w:val="22"/>
          <w:sz w:val="23"/>
          <w:szCs w:val="23"/>
        </w:rPr>
        <w:t>讲中国故事，讲我们的故事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75" w:line="510" w:lineRule="atLeast"/>
        <w:ind w:left="240" w:right="240" w:firstLine="0"/>
        <w:jc w:val="center"/>
        <w:rPr>
          <w:rFonts w:ascii="Arial" w:eastAsia="Arial" w:hAnsi="Arial" w:cs="Arial"/>
          <w:color w:val="333333"/>
          <w:spacing w:val="22"/>
          <w:sz w:val="26"/>
          <w:szCs w:val="26"/>
        </w:rPr>
      </w:pPr>
      <w:r>
        <w:rPr>
          <w:rStyle w:val="richmediacontentany"/>
          <w:rFonts w:ascii="SimSun" w:eastAsia="SimSun" w:hAnsi="SimSun" w:cs="SimSun"/>
          <w:b/>
          <w:bCs/>
          <w:color w:val="A63415"/>
          <w:spacing w:val="22"/>
          <w:sz w:val="23"/>
          <w:szCs w:val="23"/>
        </w:rPr>
        <w:t>东方卫视《这就是中</w:t>
      </w:r>
      <w:r>
        <w:rPr>
          <w:rStyle w:val="richmediacontentany"/>
          <w:rFonts w:ascii="SimSun" w:eastAsia="SimSun" w:hAnsi="SimSun" w:cs="SimSun"/>
          <w:b/>
          <w:bCs/>
          <w:color w:val="A63415"/>
          <w:spacing w:val="22"/>
          <w:sz w:val="23"/>
          <w:szCs w:val="23"/>
        </w:rPr>
        <w:t>国》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75" w:line="510" w:lineRule="atLeast"/>
        <w:ind w:left="240" w:right="240" w:firstLine="0"/>
        <w:jc w:val="center"/>
        <w:rPr>
          <w:rFonts w:ascii="Arial" w:eastAsia="Arial" w:hAnsi="Arial" w:cs="Arial"/>
          <w:color w:val="333333"/>
          <w:spacing w:val="22"/>
          <w:sz w:val="26"/>
          <w:szCs w:val="26"/>
        </w:rPr>
      </w:pPr>
      <w:r>
        <w:rPr>
          <w:rStyle w:val="richmediacontentany"/>
          <w:rFonts w:ascii="SimSun" w:eastAsia="SimSun" w:hAnsi="SimSun" w:cs="SimSun"/>
          <w:b/>
          <w:bCs/>
          <w:color w:val="A63415"/>
          <w:spacing w:val="22"/>
          <w:sz w:val="23"/>
          <w:szCs w:val="23"/>
        </w:rPr>
        <w:t>每周一晚</w:t>
      </w:r>
      <w:r>
        <w:rPr>
          <w:rStyle w:val="richmediacontentany"/>
          <w:rFonts w:ascii="Arial" w:eastAsia="Arial" w:hAnsi="Arial" w:cs="Arial"/>
          <w:b/>
          <w:bCs/>
          <w:color w:val="A63415"/>
          <w:spacing w:val="22"/>
          <w:sz w:val="23"/>
          <w:szCs w:val="23"/>
        </w:rPr>
        <w:t>22</w:t>
      </w:r>
      <w:r>
        <w:rPr>
          <w:rStyle w:val="richmediacontentany"/>
          <w:rFonts w:ascii="SimSun" w:eastAsia="SimSun" w:hAnsi="SimSun" w:cs="SimSun"/>
          <w:b/>
          <w:bCs/>
          <w:color w:val="A63415"/>
          <w:spacing w:val="22"/>
          <w:sz w:val="23"/>
          <w:szCs w:val="23"/>
        </w:rPr>
        <w:t>：</w:t>
      </w:r>
      <w:r>
        <w:rPr>
          <w:rStyle w:val="richmediacontentany"/>
          <w:rFonts w:ascii="Arial" w:eastAsia="Arial" w:hAnsi="Arial" w:cs="Arial"/>
          <w:b/>
          <w:bCs/>
          <w:color w:val="A63415"/>
          <w:spacing w:val="22"/>
          <w:sz w:val="23"/>
          <w:szCs w:val="23"/>
        </w:rPr>
        <w:t>00</w:t>
      </w:r>
      <w:r>
        <w:rPr>
          <w:rFonts w:ascii="Arial" w:eastAsia="Arial" w:hAnsi="Arial" w:cs="Arial"/>
          <w:strike w:val="0"/>
          <w:color w:val="333333"/>
          <w:spacing w:val="22"/>
          <w:sz w:val="26"/>
          <w:szCs w:val="26"/>
          <w:u w:val="none"/>
        </w:rPr>
        <w:drawing>
          <wp:inline>
            <wp:extent cx="5486400" cy="8194040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220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9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  <w:style w:type="paragraph" w:customStyle="1" w:styleId="read-morearea">
    <w:name w:val="read-more__area"/>
    <w:basedOn w:val="Normal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jpeg" /><Relationship Id="rId12" Type="http://schemas.openxmlformats.org/officeDocument/2006/relationships/image" Target="media/image7.jpeg" /><Relationship Id="rId13" Type="http://schemas.openxmlformats.org/officeDocument/2006/relationships/image" Target="media/image8.jpeg" /><Relationship Id="rId14" Type="http://schemas.openxmlformats.org/officeDocument/2006/relationships/styles" Target="styles.xml" /><Relationship Id="rId2" Type="http://schemas.openxmlformats.org/officeDocument/2006/relationships/webSettings" Target="webSetting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A5NTI5ODk3NA==&amp;mid=2651171410&amp;idx=2&amp;sn=bb1ef8739e2d330e06a2b6f395ff80c5&amp;chksm=8bb07ea3bcc7f7b526c6cca2c97f811dba39855a297617fe6fdba636ea4615f0e7acb1efe101&amp;scene=27" TargetMode="External" /><Relationship Id="rId6" Type="http://schemas.openxmlformats.org/officeDocument/2006/relationships/image" Target="media/image1.png" /><Relationship Id="rId7" Type="http://schemas.openxmlformats.org/officeDocument/2006/relationships/image" Target="media/image2.jpeg" /><Relationship Id="rId8" Type="http://schemas.openxmlformats.org/officeDocument/2006/relationships/image" Target="media/image3.jpeg" /><Relationship Id="rId9" Type="http://schemas.openxmlformats.org/officeDocument/2006/relationships/image" Target="media/image4.jpe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海量福利不容错过！今晚20点档，你准备好了吗？</dc:title>
  <cp:revision>1</cp:revision>
</cp:coreProperties>
</file>